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B25" w14:textId="77777777" w:rsidR="003901C7" w:rsidRDefault="00B4138C">
      <w:pPr>
        <w:spacing w:after="0"/>
        <w:ind w:left="-1440" w:right="144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AC2EDE" wp14:editId="6B8ED8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5352" cy="7772400"/>
            <wp:effectExtent l="0" t="0" r="0" b="0"/>
            <wp:wrapTopAndBottom/>
            <wp:docPr id="4354" name="Picture 4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4" name="Picture 43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5352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text" w:tblpX="-568" w:tblpY="-6670"/>
        <w:tblOverlap w:val="never"/>
        <w:tblW w:w="4951" w:type="dxa"/>
        <w:tblInd w:w="0" w:type="dxa"/>
        <w:tblCellMar>
          <w:top w:w="77" w:type="dxa"/>
          <w:left w:w="9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</w:tblGrid>
      <w:tr w:rsidR="003901C7" w14:paraId="0D1A7C40" w14:textId="77777777">
        <w:trPr>
          <w:trHeight w:val="10458"/>
        </w:trPr>
        <w:tc>
          <w:tcPr>
            <w:tcW w:w="4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CEDDEA"/>
          </w:tcPr>
          <w:p w14:paraId="6112D345" w14:textId="77777777" w:rsidR="003901C7" w:rsidRDefault="00B4138C">
            <w:pPr>
              <w:spacing w:after="215"/>
              <w:ind w:right="9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  <w:u w:val="single" w:color="000000"/>
              </w:rPr>
              <w:lastRenderedPageBreak/>
              <w:t>March</w:t>
            </w: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  <w:p w14:paraId="2A3FED30" w14:textId="77777777" w:rsidR="003901C7" w:rsidRDefault="00B4138C">
            <w:pPr>
              <w:spacing w:after="215"/>
              <w:ind w:right="93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  <w:u w:val="single" w:color="000000"/>
              </w:rPr>
              <w:t>Stay &amp; Play Drop-In Program</w:t>
            </w: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 </w:t>
            </w:r>
          </w:p>
          <w:p w14:paraId="717B0C39" w14:textId="77777777" w:rsidR="003901C7" w:rsidRDefault="00B4138C">
            <w:pPr>
              <w:spacing w:after="215"/>
              <w:ind w:right="94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Morning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8"/>
              </w:rPr>
              <w:t>Drop-in;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</w:t>
            </w:r>
          </w:p>
          <w:p w14:paraId="1890D2FB" w14:textId="77777777" w:rsidR="003901C7" w:rsidRDefault="00B4138C">
            <w:pPr>
              <w:spacing w:after="214"/>
              <w:ind w:right="96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Monday—Friday  </w:t>
            </w:r>
          </w:p>
          <w:p w14:paraId="06FAACCC" w14:textId="77777777" w:rsidR="003901C7" w:rsidRDefault="00B4138C">
            <w:pPr>
              <w:spacing w:after="215"/>
              <w:ind w:right="92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9:00-11:15 am </w:t>
            </w:r>
          </w:p>
          <w:p w14:paraId="59C3B7C5" w14:textId="77777777" w:rsidR="003901C7" w:rsidRDefault="00B4138C">
            <w:pPr>
              <w:spacing w:after="215"/>
              <w:ind w:right="96"/>
              <w:jc w:val="center"/>
            </w:pPr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Afternoon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8"/>
              </w:rPr>
              <w:t>Drop-in;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8"/>
              </w:rPr>
              <w:t xml:space="preserve">  </w:t>
            </w:r>
          </w:p>
          <w:p w14:paraId="446DDA1B" w14:textId="77777777" w:rsidR="003901C7" w:rsidRDefault="00B4138C">
            <w:pPr>
              <w:spacing w:after="215"/>
              <w:ind w:right="93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Monday &amp; Wednesday  </w:t>
            </w:r>
          </w:p>
          <w:p w14:paraId="455519F8" w14:textId="77777777" w:rsidR="003901C7" w:rsidRDefault="00B4138C">
            <w:pPr>
              <w:spacing w:after="181"/>
              <w:ind w:right="96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1:00-3:15 pm  </w:t>
            </w:r>
          </w:p>
          <w:p w14:paraId="6CD228F7" w14:textId="77777777" w:rsidR="003901C7" w:rsidRDefault="00B4138C">
            <w:pPr>
              <w:spacing w:after="1" w:line="219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>Bring your child (birth-</w:t>
            </w: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5 years old) for free play, art activities, songs, stories, movement activities and much more. A </w:t>
            </w:r>
          </w:p>
          <w:p w14:paraId="557A7ED2" w14:textId="77777777" w:rsidR="003901C7" w:rsidRDefault="00B4138C">
            <w:pPr>
              <w:spacing w:after="0"/>
              <w:jc w:val="both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healthy snack is provided for your child. </w:t>
            </w:r>
          </w:p>
          <w:p w14:paraId="57601821" w14:textId="77777777" w:rsidR="003901C7" w:rsidRDefault="00B4138C">
            <w:pPr>
              <w:spacing w:after="281" w:line="220" w:lineRule="auto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Meet other parents and caregivers. Pick up helpful ideas about caring for your children. Take advantage of our Book and Toy Lending Library.  </w:t>
            </w:r>
          </w:p>
          <w:p w14:paraId="1C8A7BAA" w14:textId="77777777" w:rsidR="003901C7" w:rsidRDefault="00B4138C">
            <w:pPr>
              <w:spacing w:after="255"/>
              <w:ind w:right="98"/>
              <w:jc w:val="center"/>
            </w:pPr>
            <w:r>
              <w:rPr>
                <w:rFonts w:ascii="Comic Sans MS" w:eastAsia="Comic Sans MS" w:hAnsi="Comic Sans MS" w:cs="Comic Sans MS"/>
                <w:b/>
                <w:sz w:val="24"/>
                <w:u w:val="single" w:color="000000"/>
              </w:rPr>
              <w:t>All programming is FREE!!!!</w:t>
            </w:r>
            <w:r>
              <w:rPr>
                <w:rFonts w:ascii="Comic Sans MS" w:eastAsia="Comic Sans MS" w:hAnsi="Comic Sans MS" w:cs="Comic Sans MS"/>
                <w:b/>
                <w:sz w:val="24"/>
              </w:rPr>
              <w:t xml:space="preserve"> </w:t>
            </w:r>
          </w:p>
          <w:p w14:paraId="07B6DBCA" w14:textId="77777777" w:rsidR="003901C7" w:rsidRDefault="00B4138C">
            <w:pPr>
              <w:spacing w:after="0"/>
              <w:jc w:val="center"/>
            </w:pPr>
            <w:r>
              <w:rPr>
                <w:rFonts w:ascii="Comic Sans MS" w:eastAsia="Comic Sans MS" w:hAnsi="Comic Sans MS" w:cs="Comic Sans MS"/>
                <w:sz w:val="28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 xml:space="preserve">**Shoes must be worn in the </w:t>
            </w:r>
            <w:proofErr w:type="spellStart"/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>centre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FF0000"/>
                <w:sz w:val="24"/>
              </w:rPr>
              <w:t xml:space="preserve"> at all times for safety reasons. Feel free to leave a pair here for you and your child. </w:t>
            </w:r>
          </w:p>
        </w:tc>
      </w:tr>
    </w:tbl>
    <w:tbl>
      <w:tblPr>
        <w:tblStyle w:val="TableGrid"/>
        <w:tblpPr w:vertAnchor="text" w:tblpX="4623" w:tblpY="-6670"/>
        <w:tblOverlap w:val="never"/>
        <w:tblW w:w="8861" w:type="dxa"/>
        <w:tblInd w:w="0" w:type="dxa"/>
        <w:tblCellMar>
          <w:top w:w="77" w:type="dxa"/>
          <w:left w:w="77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8861"/>
      </w:tblGrid>
      <w:tr w:rsidR="003901C7" w14:paraId="18B90DF9" w14:textId="77777777">
        <w:trPr>
          <w:trHeight w:val="6458"/>
        </w:trPr>
        <w:tc>
          <w:tcPr>
            <w:tcW w:w="8861" w:type="dxa"/>
            <w:tcBorders>
              <w:top w:val="single" w:sz="16" w:space="0" w:color="0070C0"/>
              <w:left w:val="single" w:sz="16" w:space="0" w:color="0070C0"/>
              <w:bottom w:val="single" w:sz="16" w:space="0" w:color="0070C0"/>
              <w:right w:val="single" w:sz="16" w:space="0" w:color="0070C0"/>
            </w:tcBorders>
          </w:tcPr>
          <w:p w14:paraId="4C1D48A4" w14:textId="77777777" w:rsidR="003901C7" w:rsidRDefault="00B4138C">
            <w:pPr>
              <w:spacing w:after="68"/>
              <w:ind w:left="56"/>
              <w:jc w:val="center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1A78878F" w14:textId="77777777" w:rsidR="003901C7" w:rsidRDefault="00B4138C">
            <w:pPr>
              <w:spacing w:after="70"/>
              <w:ind w:right="10"/>
              <w:jc w:val="center"/>
            </w:pPr>
            <w:r>
              <w:rPr>
                <w:rFonts w:ascii="Comic Sans MS" w:eastAsia="Comic Sans MS" w:hAnsi="Comic Sans MS" w:cs="Comic Sans MS"/>
                <w:u w:val="single" w:color="000000"/>
              </w:rPr>
              <w:t>What’s New</w:t>
            </w:r>
            <w:r>
              <w:rPr>
                <w:rFonts w:ascii="Comic Sans MS" w:eastAsia="Comic Sans MS" w:hAnsi="Comic Sans MS" w:cs="Comic Sans MS"/>
              </w:rPr>
              <w:t xml:space="preserve">  </w:t>
            </w:r>
          </w:p>
          <w:p w14:paraId="1CF53378" w14:textId="77777777" w:rsidR="003901C7" w:rsidRDefault="00B4138C">
            <w:pPr>
              <w:spacing w:after="120" w:line="218" w:lineRule="auto"/>
            </w:pPr>
            <w:r>
              <w:rPr>
                <w:rFonts w:ascii="Comic Sans MS" w:eastAsia="Comic Sans MS" w:hAnsi="Comic Sans MS" w:cs="Comic Sans MS"/>
                <w:b/>
              </w:rPr>
              <w:t xml:space="preserve">Kids Cooking </w:t>
            </w:r>
            <w:r>
              <w:rPr>
                <w:rFonts w:ascii="Comic Sans MS" w:eastAsia="Comic Sans MS" w:hAnsi="Comic Sans MS" w:cs="Comic Sans MS"/>
              </w:rPr>
              <w:t xml:space="preserve">will be on Wednesday, April 16th. Children and caregivers will be making a fun and nutritious snack together.   </w:t>
            </w:r>
          </w:p>
          <w:p w14:paraId="05C4571E" w14:textId="77777777" w:rsidR="003901C7" w:rsidRDefault="00B4138C">
            <w:pPr>
              <w:spacing w:after="123" w:line="218" w:lineRule="auto"/>
            </w:pPr>
            <w:r>
              <w:rPr>
                <w:rFonts w:ascii="Comic Sans MS" w:eastAsia="Comic Sans MS" w:hAnsi="Comic Sans MS" w:cs="Comic Sans MS"/>
              </w:rPr>
              <w:t xml:space="preserve">The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centre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will be closed for on Friday, April 11th for a day of staff learning and on Friday, April 18th for Good Friday. </w:t>
            </w:r>
          </w:p>
          <w:p w14:paraId="584EC92D" w14:textId="77777777" w:rsidR="003901C7" w:rsidRDefault="00B4138C">
            <w:pPr>
              <w:spacing w:after="120" w:line="218" w:lineRule="auto"/>
            </w:pPr>
            <w:r>
              <w:rPr>
                <w:rFonts w:ascii="Comic Sans MS" w:eastAsia="Comic Sans MS" w:hAnsi="Comic Sans MS" w:cs="Comic Sans MS"/>
              </w:rPr>
              <w:t xml:space="preserve">As always, remember to check out our lending library.  Your child may borrow books, games, busy bags and puzzles from the family </w:t>
            </w:r>
            <w:proofErr w:type="spellStart"/>
            <w:r>
              <w:rPr>
                <w:rFonts w:ascii="Comic Sans MS" w:eastAsia="Comic Sans MS" w:hAnsi="Comic Sans MS" w:cs="Comic Sans MS"/>
              </w:rPr>
              <w:t>centre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.  </w:t>
            </w:r>
          </w:p>
          <w:p w14:paraId="6188B4CA" w14:textId="77777777" w:rsidR="003901C7" w:rsidRDefault="00B4138C">
            <w:pPr>
              <w:spacing w:after="118" w:line="220" w:lineRule="auto"/>
            </w:pPr>
            <w:r>
              <w:rPr>
                <w:rFonts w:ascii="Comic Sans MS" w:eastAsia="Comic Sans MS" w:hAnsi="Comic Sans MS" w:cs="Comic Sans MS"/>
              </w:rPr>
              <w:t xml:space="preserve">As the weather warms up, we will be heading outdoors for some play time so please always be dressed for the weather.  </w:t>
            </w:r>
          </w:p>
          <w:p w14:paraId="548C835F" w14:textId="77777777" w:rsidR="003901C7" w:rsidRDefault="00B4138C">
            <w:pPr>
              <w:spacing w:after="122" w:line="218" w:lineRule="auto"/>
            </w:pPr>
            <w:r>
              <w:rPr>
                <w:rFonts w:ascii="Comic Sans MS" w:eastAsia="Comic Sans MS" w:hAnsi="Comic Sans MS" w:cs="Comic Sans MS"/>
                <w:b/>
                <w:i/>
              </w:rPr>
              <w:t>Please remember that if you or your child are feeling unwell, stay home to rest and recover. We look forward to welcoming you back when you are feeling better!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  <w:p w14:paraId="2D98B31F" w14:textId="77777777" w:rsidR="003901C7" w:rsidRDefault="00B4138C">
            <w:pPr>
              <w:spacing w:after="101" w:line="218" w:lineRule="auto"/>
              <w:jc w:val="both"/>
            </w:pPr>
            <w:r>
              <w:rPr>
                <w:rFonts w:ascii="Comic Sans MS" w:eastAsia="Comic Sans MS" w:hAnsi="Comic Sans MS" w:cs="Comic Sans MS"/>
              </w:rPr>
              <w:t xml:space="preserve">If you have any questions or comments, please feel free to contact Leona @ leona.howika@lrsd.net or 204-255-7880.   </w:t>
            </w:r>
          </w:p>
          <w:p w14:paraId="561C7D68" w14:textId="77777777" w:rsidR="003901C7" w:rsidRDefault="00B4138C">
            <w:pPr>
              <w:spacing w:after="62"/>
            </w:pPr>
            <w:r>
              <w:rPr>
                <w:rFonts w:ascii="Comic Sans MS" w:eastAsia="Comic Sans MS" w:hAnsi="Comic Sans MS" w:cs="Comic Sans MS"/>
                <w:i/>
                <w:sz w:val="20"/>
              </w:rPr>
              <w:t xml:space="preserve"> </w:t>
            </w:r>
          </w:p>
          <w:p w14:paraId="1E03F41F" w14:textId="77777777" w:rsidR="003901C7" w:rsidRDefault="00B4138C">
            <w:pPr>
              <w:spacing w:after="0"/>
              <w:ind w:left="197" w:right="100"/>
              <w:jc w:val="center"/>
            </w:pPr>
            <w:r>
              <w:rPr>
                <w:rFonts w:ascii="Comic Sans MS" w:eastAsia="Comic Sans MS" w:hAnsi="Comic Sans MS" w:cs="Comic Sans MS"/>
                <w:i/>
                <w:sz w:val="18"/>
              </w:rPr>
              <w:t xml:space="preserve">For more information about LRSD  Family </w:t>
            </w:r>
            <w:proofErr w:type="spellStart"/>
            <w:r>
              <w:rPr>
                <w:rFonts w:ascii="Comic Sans MS" w:eastAsia="Comic Sans MS" w:hAnsi="Comic Sans MS" w:cs="Comic Sans MS"/>
                <w:i/>
                <w:sz w:val="18"/>
              </w:rPr>
              <w:t>Centres</w:t>
            </w:r>
            <w:proofErr w:type="spellEnd"/>
            <w:r>
              <w:rPr>
                <w:rFonts w:ascii="Comic Sans MS" w:eastAsia="Comic Sans MS" w:hAnsi="Comic Sans MS" w:cs="Comic Sans MS"/>
                <w:i/>
                <w:sz w:val="18"/>
              </w:rPr>
              <w:t xml:space="preserve">:  https://www.lrsd.net/page/1509/family-centres </w:t>
            </w:r>
          </w:p>
        </w:tc>
      </w:tr>
    </w:tbl>
    <w:p w14:paraId="0E59D297" w14:textId="77777777" w:rsidR="003901C7" w:rsidRDefault="00B4138C">
      <w:pPr>
        <w:spacing w:after="120" w:line="220" w:lineRule="auto"/>
        <w:ind w:left="4681" w:right="-29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215CA19" wp14:editId="78F7021C">
            <wp:simplePos x="0" y="0"/>
            <wp:positionH relativeFrom="column">
              <wp:posOffset>7010400</wp:posOffset>
            </wp:positionH>
            <wp:positionV relativeFrom="paragraph">
              <wp:posOffset>923184</wp:posOffset>
            </wp:positionV>
            <wp:extent cx="1213206" cy="1188822"/>
            <wp:effectExtent l="0" t="0" r="0" b="0"/>
            <wp:wrapSquare wrapText="bothSides"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3206" cy="1188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sz w:val="24"/>
        </w:rPr>
        <w:t xml:space="preserve">Our </w:t>
      </w:r>
      <w:r>
        <w:rPr>
          <w:rFonts w:ascii="Comic Sans MS" w:eastAsia="Comic Sans MS" w:hAnsi="Comic Sans MS" w:cs="Comic Sans MS"/>
          <w:b/>
          <w:sz w:val="24"/>
        </w:rPr>
        <w:t>Little Sparks Ready for School Program</w:t>
      </w:r>
      <w:r>
        <w:rPr>
          <w:rFonts w:ascii="Comic Sans MS" w:eastAsia="Comic Sans MS" w:hAnsi="Comic Sans MS" w:cs="Comic Sans MS"/>
          <w:sz w:val="24"/>
        </w:rPr>
        <w:t xml:space="preserve"> will be offered April 8th-</w:t>
      </w:r>
      <w:r>
        <w:rPr>
          <w:rFonts w:ascii="Comic Sans MS" w:eastAsia="Comic Sans MS" w:hAnsi="Comic Sans MS" w:cs="Comic Sans MS"/>
          <w:sz w:val="24"/>
        </w:rPr>
        <w:t>May 22nd, two half days per week on Tuesday and Thursday afternoons.</w:t>
      </w:r>
      <w:r>
        <w:rPr>
          <w:rFonts w:ascii="Comic Sans MS" w:eastAsia="Comic Sans MS" w:hAnsi="Comic Sans MS" w:cs="Comic Sans MS"/>
          <w:i/>
          <w:sz w:val="24"/>
        </w:rPr>
        <w:t xml:space="preserve"> </w:t>
      </w:r>
    </w:p>
    <w:p w14:paraId="26F0A91F" w14:textId="77777777" w:rsidR="003901C7" w:rsidRDefault="00B4138C">
      <w:pPr>
        <w:spacing w:after="40" w:line="277" w:lineRule="auto"/>
        <w:ind w:left="4681" w:right="-132"/>
        <w:jc w:val="both"/>
      </w:pPr>
      <w:r>
        <w:rPr>
          <w:rFonts w:ascii="Comic Sans MS" w:eastAsia="Comic Sans MS" w:hAnsi="Comic Sans MS" w:cs="Comic Sans MS"/>
          <w:b/>
          <w:sz w:val="24"/>
          <w:u w:val="single" w:color="000000"/>
        </w:rPr>
        <w:t>This program is exclusively for children entering Kindergarten at Victor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u w:val="single" w:color="000000"/>
        </w:rPr>
        <w:t>Wyatt School in the fall of 2025</w:t>
      </w:r>
      <w:r>
        <w:rPr>
          <w:rFonts w:ascii="Comic Sans MS" w:eastAsia="Comic Sans MS" w:hAnsi="Comic Sans MS" w:cs="Comic Sans MS"/>
          <w:b/>
          <w:sz w:val="24"/>
        </w:rPr>
        <w:t>.</w:t>
      </w:r>
      <w:r>
        <w:rPr>
          <w:rFonts w:ascii="Comic Sans MS" w:eastAsia="Comic Sans MS" w:hAnsi="Comic Sans MS" w:cs="Comic Sans MS"/>
          <w:i/>
          <w:sz w:val="24"/>
        </w:rPr>
        <w:t xml:space="preserve">  Please contact Leona at 204-255-7880 or </w:t>
      </w:r>
      <w:proofErr w:type="spellStart"/>
      <w:r>
        <w:rPr>
          <w:rFonts w:ascii="Comic Sans MS" w:eastAsia="Comic Sans MS" w:hAnsi="Comic Sans MS" w:cs="Comic Sans MS"/>
          <w:i/>
          <w:sz w:val="24"/>
        </w:rPr>
        <w:t>leona.howika</w:t>
      </w:r>
      <w:proofErr w:type="spellEnd"/>
      <w:r>
        <w:rPr>
          <w:rFonts w:ascii="Comic Sans MS" w:eastAsia="Comic Sans MS" w:hAnsi="Comic Sans MS" w:cs="Comic Sans MS"/>
          <w:i/>
          <w:sz w:val="24"/>
        </w:rPr>
        <w:t xml:space="preserve"> @lrsd.net for to register your child. </w:t>
      </w:r>
    </w:p>
    <w:p w14:paraId="7994E1ED" w14:textId="77777777" w:rsidR="003901C7" w:rsidRDefault="00B4138C">
      <w:pPr>
        <w:spacing w:after="0"/>
        <w:ind w:left="4681" w:right="9"/>
      </w:pPr>
      <w:r>
        <w:rPr>
          <w:rFonts w:ascii="Comic Sans MS" w:eastAsia="Comic Sans MS" w:hAnsi="Comic Sans MS" w:cs="Comic Sans MS"/>
          <w:i/>
          <w:sz w:val="24"/>
        </w:rPr>
        <w:t xml:space="preserve"> </w:t>
      </w:r>
    </w:p>
    <w:sectPr w:rsidR="003901C7">
      <w:pgSz w:w="15840" w:h="12240" w:orient="landscape"/>
      <w:pgMar w:top="837" w:right="1440" w:bottom="9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C7"/>
    <w:rsid w:val="003901C7"/>
    <w:rsid w:val="007D4166"/>
    <w:rsid w:val="00B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556B"/>
  <w15:docId w15:val="{EC074B3F-CB34-479D-B293-CDDC7B3D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4</DocSecurity>
  <Lines>13</Lines>
  <Paragraphs>3</Paragraphs>
  <ScaleCrop>false</ScaleCrop>
  <Company>Louis Riel School Division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Howika</dc:creator>
  <cp:keywords/>
  <cp:lastModifiedBy>Laurie Ryz</cp:lastModifiedBy>
  <cp:revision>2</cp:revision>
  <dcterms:created xsi:type="dcterms:W3CDTF">2025-04-07T17:13:00Z</dcterms:created>
  <dcterms:modified xsi:type="dcterms:W3CDTF">2025-04-07T17:13:00Z</dcterms:modified>
</cp:coreProperties>
</file>