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2CC" w14:textId="43B828D7" w:rsidR="00B6457F" w:rsidRDefault="00241CB5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8005E8F" wp14:editId="2C5A1517">
            <wp:simplePos x="0" y="0"/>
            <wp:positionH relativeFrom="column">
              <wp:posOffset>85725</wp:posOffset>
            </wp:positionH>
            <wp:positionV relativeFrom="paragraph">
              <wp:posOffset>85725</wp:posOffset>
            </wp:positionV>
            <wp:extent cx="1444625" cy="1048385"/>
            <wp:effectExtent l="0" t="0" r="3175" b="0"/>
            <wp:wrapNone/>
            <wp:docPr id="1952701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875"/>
      </w:tblGrid>
      <w:tr w:rsidR="00B6457F" w:rsidRPr="00F74898" w14:paraId="1D161C77" w14:textId="77777777" w:rsidTr="00B6457F">
        <w:tc>
          <w:tcPr>
            <w:tcW w:w="5400" w:type="dxa"/>
            <w:tcBorders>
              <w:bottom w:val="single" w:sz="12" w:space="0" w:color="8064A2" w:themeColor="accent4"/>
            </w:tcBorders>
          </w:tcPr>
          <w:p w14:paraId="626B8727" w14:textId="77777777" w:rsidR="00B6457F" w:rsidRPr="00030C90" w:rsidRDefault="00B6457F" w:rsidP="00B6457F">
            <w:pPr>
              <w:pStyle w:val="Header"/>
              <w:rPr>
                <w:rFonts w:ascii="Bell MT" w:hAnsi="Bell MT" w:cstheme="minorHAnsi"/>
                <w:sz w:val="36"/>
                <w:szCs w:val="36"/>
              </w:rPr>
            </w:pPr>
            <w:r w:rsidRPr="00D653A2">
              <w:rPr>
                <w:rFonts w:ascii="Bell MT" w:hAnsi="Bell MT" w:cstheme="minorHAnsi"/>
                <w:color w:val="403152" w:themeColor="accent4" w:themeShade="80"/>
                <w:sz w:val="36"/>
                <w:szCs w:val="36"/>
              </w:rPr>
              <w:t>École Marie-Anne-Gaboury</w:t>
            </w:r>
          </w:p>
        </w:tc>
        <w:tc>
          <w:tcPr>
            <w:tcW w:w="2875" w:type="dxa"/>
            <w:tcBorders>
              <w:bottom w:val="single" w:sz="12" w:space="0" w:color="8064A2" w:themeColor="accent4"/>
            </w:tcBorders>
          </w:tcPr>
          <w:p w14:paraId="522CD5E2" w14:textId="77777777" w:rsidR="00B6457F" w:rsidRPr="00F74898" w:rsidRDefault="00B6457F" w:rsidP="00B6457F">
            <w:pPr>
              <w:pStyle w:val="Header"/>
              <w:jc w:val="right"/>
              <w:rPr>
                <w:rFonts w:asciiTheme="minorHAnsi" w:hAnsiTheme="minorHAnsi" w:cstheme="minorHAnsi"/>
              </w:rPr>
            </w:pPr>
            <w:r w:rsidRPr="00F74898">
              <w:rPr>
                <w:rFonts w:asciiTheme="minorHAnsi" w:hAnsiTheme="minorHAnsi" w:cstheme="minorHAnsi"/>
              </w:rPr>
              <w:t>Louis Riel School Division</w:t>
            </w:r>
          </w:p>
        </w:tc>
      </w:tr>
      <w:tr w:rsidR="00B6457F" w:rsidRPr="00030C90" w14:paraId="20BDB9D7" w14:textId="77777777" w:rsidTr="00B6457F">
        <w:tc>
          <w:tcPr>
            <w:tcW w:w="5400" w:type="dxa"/>
            <w:tcBorders>
              <w:top w:val="single" w:sz="12" w:space="0" w:color="8064A2" w:themeColor="accent4"/>
            </w:tcBorders>
          </w:tcPr>
          <w:p w14:paraId="744EC124" w14:textId="10DB2F74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</w:rPr>
              <w:t>95 Pulberry Street, Winnipeg, MB, R2M 3X5</w:t>
            </w:r>
          </w:p>
        </w:tc>
        <w:tc>
          <w:tcPr>
            <w:tcW w:w="2875" w:type="dxa"/>
            <w:tcBorders>
              <w:top w:val="single" w:sz="12" w:space="0" w:color="8064A2" w:themeColor="accent4"/>
            </w:tcBorders>
          </w:tcPr>
          <w:p w14:paraId="0C547FF6" w14:textId="77777777" w:rsidR="00B6457F" w:rsidRPr="00030C90" w:rsidRDefault="00B6457F" w:rsidP="00B6457F">
            <w:pPr>
              <w:pStyle w:val="Head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</w:rPr>
              <w:t>www.lrsd.net/schools/gaboury</w:t>
            </w:r>
          </w:p>
        </w:tc>
      </w:tr>
      <w:tr w:rsidR="00B6457F" w:rsidRPr="00030C90" w14:paraId="11438F0B" w14:textId="77777777" w:rsidTr="00B6457F">
        <w:tc>
          <w:tcPr>
            <w:tcW w:w="5400" w:type="dxa"/>
          </w:tcPr>
          <w:p w14:paraId="298F2CCC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5" w:type="dxa"/>
          </w:tcPr>
          <w:p w14:paraId="74B650B8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457F" w:rsidRPr="00030C90" w14:paraId="062D24B3" w14:textId="77777777" w:rsidTr="00B6457F">
        <w:tc>
          <w:tcPr>
            <w:tcW w:w="5400" w:type="dxa"/>
          </w:tcPr>
          <w:p w14:paraId="67D3578F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</w:rPr>
              <w:t>Directeur/Principal, Tyler Milloy</w:t>
            </w:r>
          </w:p>
        </w:tc>
        <w:tc>
          <w:tcPr>
            <w:tcW w:w="2875" w:type="dxa"/>
          </w:tcPr>
          <w:p w14:paraId="31D2FC7D" w14:textId="77777777" w:rsidR="00B6457F" w:rsidRPr="00030C90" w:rsidRDefault="00B6457F" w:rsidP="00B6457F">
            <w:pPr>
              <w:pStyle w:val="Head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</w:rPr>
              <w:t>Tel: (204) 253-9704</w:t>
            </w:r>
          </w:p>
        </w:tc>
      </w:tr>
      <w:tr w:rsidR="00B6457F" w:rsidRPr="00030C90" w14:paraId="367F4B2E" w14:textId="77777777" w:rsidTr="00B6457F">
        <w:tc>
          <w:tcPr>
            <w:tcW w:w="5400" w:type="dxa"/>
          </w:tcPr>
          <w:p w14:paraId="0CE59FFA" w14:textId="46FD2403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Adjointe/Vice Principal, </w:t>
            </w:r>
            <w:r w:rsidR="004837C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Michelle Kennedy</w:t>
            </w:r>
          </w:p>
        </w:tc>
        <w:tc>
          <w:tcPr>
            <w:tcW w:w="2875" w:type="dxa"/>
          </w:tcPr>
          <w:p w14:paraId="6036EF18" w14:textId="3B3F382B" w:rsidR="00B6457F" w:rsidRPr="00030C90" w:rsidRDefault="00B6457F" w:rsidP="00B6457F">
            <w:pPr>
              <w:pStyle w:val="Header"/>
              <w:jc w:val="right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Fax: (204)</w:t>
            </w:r>
            <w:r w:rsidR="0012193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255-5541</w:t>
            </w:r>
          </w:p>
        </w:tc>
      </w:tr>
      <w:tr w:rsidR="00B6457F" w:rsidRPr="00030C90" w14:paraId="5539CE9A" w14:textId="77777777" w:rsidTr="00B6457F">
        <w:tc>
          <w:tcPr>
            <w:tcW w:w="5400" w:type="dxa"/>
          </w:tcPr>
          <w:p w14:paraId="4C73E6EC" w14:textId="7540350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Secrétaire</w:t>
            </w:r>
            <w:r w:rsidR="0012193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Administrative Secretary, Micheline Girard</w:t>
            </w:r>
          </w:p>
        </w:tc>
        <w:tc>
          <w:tcPr>
            <w:tcW w:w="2875" w:type="dxa"/>
          </w:tcPr>
          <w:p w14:paraId="156EC2F4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B6457F" w:rsidRPr="00030C90" w14:paraId="0D244ECC" w14:textId="77777777" w:rsidTr="00B6457F">
        <w:tc>
          <w:tcPr>
            <w:tcW w:w="5400" w:type="dxa"/>
          </w:tcPr>
          <w:p w14:paraId="25B7BA1F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030C9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Secrétaire/Secretary, Micheline Scott</w:t>
            </w:r>
          </w:p>
        </w:tc>
        <w:tc>
          <w:tcPr>
            <w:tcW w:w="2875" w:type="dxa"/>
          </w:tcPr>
          <w:p w14:paraId="146BF861" w14:textId="77777777" w:rsidR="00B6457F" w:rsidRPr="00030C90" w:rsidRDefault="00B6457F" w:rsidP="00B6457F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</w:tbl>
    <w:p w14:paraId="58D1BCE6" w14:textId="77777777" w:rsidR="005907D0" w:rsidRDefault="005907D0" w:rsidP="00030C90">
      <w:pPr>
        <w:tabs>
          <w:tab w:val="left" w:pos="2520"/>
          <w:tab w:val="left" w:pos="6120"/>
        </w:tabs>
        <w:ind w:right="-448"/>
        <w:rPr>
          <w:rFonts w:asciiTheme="minorHAnsi" w:hAnsiTheme="minorHAnsi" w:cstheme="minorHAnsi"/>
          <w:sz w:val="20"/>
          <w:szCs w:val="20"/>
          <w:u w:val="single"/>
        </w:rPr>
      </w:pPr>
    </w:p>
    <w:p w14:paraId="5DD00F10" w14:textId="77777777" w:rsidR="005907D0" w:rsidRDefault="005907D0" w:rsidP="00030C90">
      <w:pPr>
        <w:tabs>
          <w:tab w:val="left" w:pos="2520"/>
          <w:tab w:val="left" w:pos="6120"/>
        </w:tabs>
        <w:ind w:right="-448"/>
        <w:rPr>
          <w:rFonts w:asciiTheme="minorHAnsi" w:hAnsiTheme="minorHAnsi" w:cstheme="minorHAnsi"/>
          <w:sz w:val="20"/>
          <w:szCs w:val="20"/>
          <w:u w:val="single"/>
        </w:rPr>
      </w:pPr>
    </w:p>
    <w:p w14:paraId="043C0C38" w14:textId="77777777" w:rsidR="005907D0" w:rsidRPr="005907D0" w:rsidRDefault="005907D0" w:rsidP="005907D0">
      <w:pPr>
        <w:jc w:val="center"/>
        <w:rPr>
          <w:rFonts w:ascii="Calibri" w:hAnsi="Calibri" w:cs="Calibri"/>
          <w:b/>
          <w:sz w:val="60"/>
          <w:szCs w:val="60"/>
        </w:rPr>
      </w:pPr>
      <w:r w:rsidRPr="005907D0">
        <w:rPr>
          <w:rFonts w:ascii="Calibri" w:hAnsi="Calibri" w:cs="Calibri"/>
          <w:b/>
          <w:sz w:val="60"/>
          <w:szCs w:val="60"/>
        </w:rPr>
        <w:t xml:space="preserve">SUPPLY LIST </w:t>
      </w:r>
    </w:p>
    <w:p w14:paraId="0EAD63B7" w14:textId="2FE408E5" w:rsidR="005907D0" w:rsidRDefault="005907D0" w:rsidP="005907D0">
      <w:pPr>
        <w:jc w:val="center"/>
        <w:rPr>
          <w:rFonts w:ascii="Calibri" w:hAnsi="Calibri" w:cs="Calibri"/>
          <w:b/>
          <w:sz w:val="44"/>
          <w:szCs w:val="44"/>
        </w:rPr>
      </w:pPr>
      <w:r w:rsidRPr="005907D0">
        <w:rPr>
          <w:rFonts w:ascii="Calibri" w:hAnsi="Calibri" w:cs="Calibri"/>
          <w:b/>
          <w:sz w:val="44"/>
          <w:szCs w:val="44"/>
        </w:rPr>
        <w:t>Grade 7 &amp; 8</w:t>
      </w:r>
    </w:p>
    <w:p w14:paraId="5A3610B5" w14:textId="1DDE962D" w:rsidR="005907D0" w:rsidRPr="005907D0" w:rsidRDefault="005907D0" w:rsidP="005907D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</w:t>
      </w:r>
      <w:r w:rsidR="00F379BD">
        <w:rPr>
          <w:rFonts w:ascii="Calibri" w:hAnsi="Calibri" w:cs="Calibri"/>
          <w:b/>
          <w:sz w:val="44"/>
          <w:szCs w:val="44"/>
        </w:rPr>
        <w:t>3</w:t>
      </w:r>
      <w:r w:rsidR="00A5520E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>-</w:t>
      </w:r>
      <w:r w:rsidR="00A5520E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>202</w:t>
      </w:r>
      <w:r w:rsidR="00F379BD">
        <w:rPr>
          <w:rFonts w:ascii="Calibri" w:hAnsi="Calibri" w:cs="Calibri"/>
          <w:b/>
          <w:sz w:val="44"/>
          <w:szCs w:val="44"/>
        </w:rPr>
        <w:t>4</w:t>
      </w:r>
    </w:p>
    <w:p w14:paraId="4D18E12C" w14:textId="77777777" w:rsidR="004837C0" w:rsidRPr="00FF4365" w:rsidRDefault="004837C0" w:rsidP="004837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  <w:jc w:val="center"/>
        <w:rPr>
          <w:b/>
          <w:szCs w:val="28"/>
        </w:rPr>
      </w:pPr>
      <w:r w:rsidRPr="00FF4365">
        <w:rPr>
          <w:b/>
          <w:bCs/>
          <w:sz w:val="40"/>
          <w:szCs w:val="40"/>
        </w:rPr>
        <w:t>PLEASE PROVIDE</w:t>
      </w:r>
      <w:r>
        <w:rPr>
          <w:b/>
          <w:szCs w:val="28"/>
        </w:rPr>
        <w:t xml:space="preserve"> and label the following items.</w:t>
      </w:r>
    </w:p>
    <w:p w14:paraId="2B0B331C" w14:textId="77777777" w:rsidR="005907D0" w:rsidRPr="005907D0" w:rsidRDefault="005907D0" w:rsidP="005907D0">
      <w:pPr>
        <w:jc w:val="both"/>
        <w:rPr>
          <w:rFonts w:ascii="Calibri" w:hAnsi="Calibri" w:cs="Calibri"/>
          <w:sz w:val="16"/>
          <w:szCs w:val="16"/>
        </w:rPr>
      </w:pPr>
    </w:p>
    <w:p w14:paraId="67B47ACF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>Non-skid runners</w:t>
      </w:r>
    </w:p>
    <w:p w14:paraId="11D83589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 xml:space="preserve">Combination Lock </w:t>
      </w:r>
    </w:p>
    <w:p w14:paraId="2E8A968C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>Calculator with square root and exponents</w:t>
      </w:r>
    </w:p>
    <w:p w14:paraId="15BE412B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>Pencil Case (large)</w:t>
      </w:r>
    </w:p>
    <w:p w14:paraId="3ED6CCF6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>Geometry kit</w:t>
      </w:r>
    </w:p>
    <w:p w14:paraId="5181D800" w14:textId="727F12F2" w:rsidR="005907D0" w:rsidRPr="005907D0" w:rsidRDefault="00F379BD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907D0" w:rsidRPr="005907D0">
        <w:rPr>
          <w:rFonts w:ascii="Calibri" w:hAnsi="Calibri" w:cs="Calibri"/>
        </w:rPr>
        <w:t>- 2-inch binders</w:t>
      </w:r>
    </w:p>
    <w:p w14:paraId="7D4861A5" w14:textId="77777777" w:rsidR="005907D0" w:rsidRPr="005907D0" w:rsidRDefault="005907D0" w:rsidP="005907D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5907D0">
        <w:rPr>
          <w:rFonts w:ascii="Calibri" w:hAnsi="Calibri" w:cs="Calibri"/>
        </w:rPr>
        <w:t>2 - Kleenex boxes</w:t>
      </w:r>
    </w:p>
    <w:p w14:paraId="08A4C775" w14:textId="77777777" w:rsidR="005907D0" w:rsidRPr="005907D0" w:rsidRDefault="005907D0" w:rsidP="005907D0">
      <w:pPr>
        <w:rPr>
          <w:rFonts w:ascii="Calibri" w:hAnsi="Calibri"/>
          <w:b/>
          <w:bCs/>
          <w:szCs w:val="28"/>
          <w:u w:val="single"/>
        </w:rPr>
      </w:pPr>
    </w:p>
    <w:sectPr w:rsidR="005907D0" w:rsidRPr="005907D0" w:rsidSect="0013572E">
      <w:headerReference w:type="default" r:id="rId12"/>
      <w:pgSz w:w="12240" w:h="15840"/>
      <w:pgMar w:top="720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970" w14:textId="77777777" w:rsidR="00A5520E" w:rsidRDefault="00A5520E" w:rsidP="00AF052F">
      <w:r>
        <w:separator/>
      </w:r>
    </w:p>
  </w:endnote>
  <w:endnote w:type="continuationSeparator" w:id="0">
    <w:p w14:paraId="58BF4BD0" w14:textId="77777777" w:rsidR="00A5520E" w:rsidRDefault="00A5520E" w:rsidP="00A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2B6E" w14:textId="77777777" w:rsidR="00A5520E" w:rsidRDefault="00A5520E" w:rsidP="00AF052F">
      <w:r>
        <w:separator/>
      </w:r>
    </w:p>
  </w:footnote>
  <w:footnote w:type="continuationSeparator" w:id="0">
    <w:p w14:paraId="365BA5FC" w14:textId="77777777" w:rsidR="00A5520E" w:rsidRDefault="00A5520E" w:rsidP="00AF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6F9" w14:textId="77777777" w:rsidR="00A5520E" w:rsidRPr="00F74898" w:rsidRDefault="00A5520E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5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6C30540"/>
    <w:multiLevelType w:val="hybridMultilevel"/>
    <w:tmpl w:val="4C3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E47154"/>
    <w:multiLevelType w:val="hybridMultilevel"/>
    <w:tmpl w:val="2CF0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DC1599"/>
    <w:multiLevelType w:val="hybridMultilevel"/>
    <w:tmpl w:val="76C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41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1">
    <w:nsid w:val="5AA545B2"/>
    <w:multiLevelType w:val="hybridMultilevel"/>
    <w:tmpl w:val="FA321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57DE6"/>
    <w:multiLevelType w:val="singleLevel"/>
    <w:tmpl w:val="673490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BDB5B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9443705">
    <w:abstractNumId w:val="4"/>
  </w:num>
  <w:num w:numId="2" w16cid:durableId="539320532">
    <w:abstractNumId w:val="0"/>
  </w:num>
  <w:num w:numId="3" w16cid:durableId="1418791072">
    <w:abstractNumId w:val="1"/>
  </w:num>
  <w:num w:numId="4" w16cid:durableId="1203521398">
    <w:abstractNumId w:val="3"/>
  </w:num>
  <w:num w:numId="5" w16cid:durableId="2142846288">
    <w:abstractNumId w:val="2"/>
  </w:num>
  <w:num w:numId="6" w16cid:durableId="900824612">
    <w:abstractNumId w:val="7"/>
  </w:num>
  <w:num w:numId="7" w16cid:durableId="1571114981">
    <w:abstractNumId w:val="5"/>
  </w:num>
  <w:num w:numId="8" w16cid:durableId="785932513">
    <w:abstractNumId w:val="9"/>
  </w:num>
  <w:num w:numId="9" w16cid:durableId="802575964">
    <w:abstractNumId w:val="8"/>
  </w:num>
  <w:num w:numId="10" w16cid:durableId="397092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45"/>
    <w:rsid w:val="00005921"/>
    <w:rsid w:val="00027B79"/>
    <w:rsid w:val="00030C90"/>
    <w:rsid w:val="00034840"/>
    <w:rsid w:val="000813CF"/>
    <w:rsid w:val="00097F6F"/>
    <w:rsid w:val="0012193E"/>
    <w:rsid w:val="00127974"/>
    <w:rsid w:val="00131260"/>
    <w:rsid w:val="0013572E"/>
    <w:rsid w:val="00161D9F"/>
    <w:rsid w:val="0019475B"/>
    <w:rsid w:val="001E2D85"/>
    <w:rsid w:val="001E4E57"/>
    <w:rsid w:val="00221C62"/>
    <w:rsid w:val="00237280"/>
    <w:rsid w:val="00241CB5"/>
    <w:rsid w:val="00275A1D"/>
    <w:rsid w:val="00282F34"/>
    <w:rsid w:val="002A437B"/>
    <w:rsid w:val="0032649D"/>
    <w:rsid w:val="003338BC"/>
    <w:rsid w:val="003352D1"/>
    <w:rsid w:val="003465FB"/>
    <w:rsid w:val="00356AEF"/>
    <w:rsid w:val="00370DF1"/>
    <w:rsid w:val="00403076"/>
    <w:rsid w:val="00406774"/>
    <w:rsid w:val="004837C0"/>
    <w:rsid w:val="004A19C8"/>
    <w:rsid w:val="004C2544"/>
    <w:rsid w:val="004E03EB"/>
    <w:rsid w:val="004E7E9D"/>
    <w:rsid w:val="004E7F01"/>
    <w:rsid w:val="004F3BC5"/>
    <w:rsid w:val="00561843"/>
    <w:rsid w:val="005907D0"/>
    <w:rsid w:val="00597563"/>
    <w:rsid w:val="005F1503"/>
    <w:rsid w:val="00662EE6"/>
    <w:rsid w:val="006D25FB"/>
    <w:rsid w:val="006F3C47"/>
    <w:rsid w:val="00701096"/>
    <w:rsid w:val="0071504B"/>
    <w:rsid w:val="007361F2"/>
    <w:rsid w:val="007451DD"/>
    <w:rsid w:val="00775A93"/>
    <w:rsid w:val="00775C42"/>
    <w:rsid w:val="0079264B"/>
    <w:rsid w:val="007A54C8"/>
    <w:rsid w:val="007B3173"/>
    <w:rsid w:val="007B44A5"/>
    <w:rsid w:val="00802A0C"/>
    <w:rsid w:val="00873A6D"/>
    <w:rsid w:val="0087540F"/>
    <w:rsid w:val="008874E7"/>
    <w:rsid w:val="00890043"/>
    <w:rsid w:val="00900208"/>
    <w:rsid w:val="00905229"/>
    <w:rsid w:val="00905D8F"/>
    <w:rsid w:val="00926892"/>
    <w:rsid w:val="009361F4"/>
    <w:rsid w:val="00985FA1"/>
    <w:rsid w:val="009A1C95"/>
    <w:rsid w:val="009B0145"/>
    <w:rsid w:val="00A038CE"/>
    <w:rsid w:val="00A11622"/>
    <w:rsid w:val="00A5520E"/>
    <w:rsid w:val="00AF052F"/>
    <w:rsid w:val="00B0221E"/>
    <w:rsid w:val="00B030F7"/>
    <w:rsid w:val="00B15685"/>
    <w:rsid w:val="00B60EAF"/>
    <w:rsid w:val="00B6457F"/>
    <w:rsid w:val="00B67233"/>
    <w:rsid w:val="00B70952"/>
    <w:rsid w:val="00B767B7"/>
    <w:rsid w:val="00BB2DEC"/>
    <w:rsid w:val="00BC78E1"/>
    <w:rsid w:val="00BE306E"/>
    <w:rsid w:val="00BE7ABC"/>
    <w:rsid w:val="00BF4DDB"/>
    <w:rsid w:val="00C076F4"/>
    <w:rsid w:val="00C33F8A"/>
    <w:rsid w:val="00C76A7B"/>
    <w:rsid w:val="00C95974"/>
    <w:rsid w:val="00CB0588"/>
    <w:rsid w:val="00CD4D6F"/>
    <w:rsid w:val="00D653A2"/>
    <w:rsid w:val="00D9084E"/>
    <w:rsid w:val="00DA2C04"/>
    <w:rsid w:val="00DB26BD"/>
    <w:rsid w:val="00DD13E5"/>
    <w:rsid w:val="00E17CBC"/>
    <w:rsid w:val="00E22378"/>
    <w:rsid w:val="00E23D78"/>
    <w:rsid w:val="00E440E4"/>
    <w:rsid w:val="00ED3872"/>
    <w:rsid w:val="00EE0510"/>
    <w:rsid w:val="00F24AC9"/>
    <w:rsid w:val="00F259FF"/>
    <w:rsid w:val="00F379BD"/>
    <w:rsid w:val="00F520A3"/>
    <w:rsid w:val="00F73568"/>
    <w:rsid w:val="00F74898"/>
    <w:rsid w:val="00FD35D3"/>
    <w:rsid w:val="2011EA69"/>
    <w:rsid w:val="3E2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FA9135"/>
  <w15:docId w15:val="{3525C04D-65D1-4EC5-9335-2E7E2A3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4E"/>
    <w:rPr>
      <w:sz w:val="24"/>
      <w:szCs w:val="24"/>
    </w:rPr>
  </w:style>
  <w:style w:type="paragraph" w:styleId="Heading6">
    <w:name w:val="heading 6"/>
    <w:basedOn w:val="Normal"/>
    <w:next w:val="Normal"/>
    <w:qFormat/>
    <w:rsid w:val="00775C42"/>
    <w:pPr>
      <w:keepNext/>
      <w:outlineLvl w:val="5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5C42"/>
    <w:rPr>
      <w:rFonts w:ascii="Arial" w:hAnsi="Arial"/>
      <w:szCs w:val="20"/>
      <w:lang w:val="en-CA"/>
    </w:rPr>
  </w:style>
  <w:style w:type="paragraph" w:styleId="BalloonText">
    <w:name w:val="Balloon Text"/>
    <w:basedOn w:val="Normal"/>
    <w:semiHidden/>
    <w:rsid w:val="00F52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E4"/>
    <w:rPr>
      <w:sz w:val="24"/>
      <w:szCs w:val="24"/>
    </w:rPr>
  </w:style>
  <w:style w:type="paragraph" w:styleId="Title">
    <w:name w:val="Title"/>
    <w:basedOn w:val="Normal"/>
    <w:link w:val="TitleChar"/>
    <w:qFormat/>
    <w:rsid w:val="00E440E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440E4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4E03E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AF0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52F"/>
    <w:rPr>
      <w:sz w:val="24"/>
      <w:szCs w:val="24"/>
    </w:rPr>
  </w:style>
  <w:style w:type="table" w:styleId="TableGrid">
    <w:name w:val="Table Grid"/>
    <w:basedOn w:val="TableNormal"/>
    <w:rsid w:val="00F7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7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DEB6-0EBF-4647-9FA8-A2A14AB8F446}">
  <ds:schemaRefs>
    <ds:schemaRef ds:uri="http://purl.org/dc/dcmitype/"/>
    <ds:schemaRef ds:uri="http://purl.org/dc/terms/"/>
    <ds:schemaRef ds:uri="80ba4238-4feb-4c54-9ae2-cbbd0c9844e5"/>
    <ds:schemaRef ds:uri="http://schemas.microsoft.com/office/2006/metadata/properties"/>
    <ds:schemaRef ds:uri="http://schemas.microsoft.com/office/2006/documentManagement/types"/>
    <ds:schemaRef ds:uri="http://purl.org/dc/elements/1.1/"/>
    <ds:schemaRef ds:uri="8ab954e1-9503-45f2-8e72-23b30052ac7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01A5A3-04F4-4D42-A613-09353776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C19D2-CB24-4353-98AF-BD3F1D97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09C06-F7EA-49DD-85D6-2570B4F8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497</Characters>
  <Application>Microsoft Office Word</Application>
  <DocSecurity>0</DocSecurity>
  <Lines>4</Lines>
  <Paragraphs>1</Paragraphs>
  <ScaleCrop>false</ScaleCrop>
  <Company>Louis Riel School Division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Pineau-Ward</dc:creator>
  <cp:keywords/>
  <dc:description/>
  <cp:lastModifiedBy>Micheline Scott</cp:lastModifiedBy>
  <cp:revision>4</cp:revision>
  <cp:lastPrinted>2020-06-15T20:24:00Z</cp:lastPrinted>
  <dcterms:created xsi:type="dcterms:W3CDTF">2023-06-20T20:29:00Z</dcterms:created>
  <dcterms:modified xsi:type="dcterms:W3CDTF">2023-06-23T19:37:00Z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Order">
    <vt:r8>171200</vt:r8>
  </property>
  <property fmtid="{D5CDD505-2E9C-101B-9397-08002B2CF9AE}" pid="4" name="MediaServiceImageTags">
    <vt:lpwstr/>
  </property>
</Properties>
</file>